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E732C0" w14:textId="77777777" w:rsidR="00BC221A" w:rsidRPr="00DA1DBF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0092D761" w14:textId="77777777"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14:paraId="1C5D5FBC" w14:textId="77777777"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</w:t>
      </w:r>
      <w:r w:rsidR="005C721A">
        <w:rPr>
          <w:rFonts w:ascii="Times New Roman" w:hAnsi="Times New Roman" w:cs="Times New Roman"/>
          <w:sz w:val="24"/>
        </w:rPr>
        <w:t xml:space="preserve">obdobně </w:t>
      </w:r>
      <w:r w:rsidRPr="00DA1DBF">
        <w:rPr>
          <w:rFonts w:ascii="Times New Roman" w:hAnsi="Times New Roman" w:cs="Times New Roman"/>
          <w:sz w:val="24"/>
        </w:rPr>
        <w:t xml:space="preserve">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14:paraId="452E6B51" w14:textId="77777777" w:rsidR="007331E3" w:rsidRPr="00DA1DBF" w:rsidRDefault="007331E3">
      <w:pPr>
        <w:rPr>
          <w:szCs w:val="16"/>
        </w:rPr>
      </w:pPr>
    </w:p>
    <w:p w14:paraId="20D7D45D" w14:textId="04A5C9A0" w:rsidR="00DE024F" w:rsidRPr="00A70B06" w:rsidRDefault="00DE024F" w:rsidP="00DE024F">
      <w:pPr>
        <w:pStyle w:val="Normln1"/>
        <w:jc w:val="center"/>
        <w:rPr>
          <w:b/>
          <w:sz w:val="28"/>
          <w:szCs w:val="28"/>
        </w:rPr>
      </w:pPr>
      <w:r w:rsidRPr="00A70B06">
        <w:rPr>
          <w:b/>
          <w:sz w:val="28"/>
          <w:szCs w:val="28"/>
        </w:rPr>
        <w:t>„</w:t>
      </w:r>
      <w:r w:rsidR="006E79D6">
        <w:rPr>
          <w:b/>
          <w:color w:val="000000"/>
          <w:sz w:val="28"/>
          <w:szCs w:val="28"/>
        </w:rPr>
        <w:t>Revitalizace sídliště Na Valech</w:t>
      </w:r>
      <w:r w:rsidR="005D5A7B">
        <w:rPr>
          <w:b/>
          <w:color w:val="000000"/>
          <w:sz w:val="28"/>
          <w:szCs w:val="28"/>
        </w:rPr>
        <w:t>”</w:t>
      </w:r>
    </w:p>
    <w:p w14:paraId="12FAABFC" w14:textId="77777777" w:rsidR="002B11FE" w:rsidRPr="00DA1DBF" w:rsidRDefault="002B11FE">
      <w:pPr>
        <w:rPr>
          <w:sz w:val="20"/>
          <w:szCs w:val="16"/>
        </w:rPr>
      </w:pPr>
    </w:p>
    <w:p w14:paraId="35A49EDD" w14:textId="77777777"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14:paraId="076F6698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14:paraId="57BF94AF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14:paraId="6BB7D1A4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14:paraId="05F27924" w14:textId="77777777"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421E1798" w14:textId="77777777"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14:paraId="177C00EE" w14:textId="77777777" w:rsidR="002B11FE" w:rsidRPr="00DA1DBF" w:rsidRDefault="002B11FE" w:rsidP="002B11FE">
      <w:pPr>
        <w:jc w:val="both"/>
      </w:pPr>
    </w:p>
    <w:p w14:paraId="0B3C74B8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14:paraId="29566A8C" w14:textId="77777777" w:rsidR="00EF7C8E" w:rsidRPr="00DA1DBF" w:rsidRDefault="00EF7C8E" w:rsidP="002B11FE">
      <w:pPr>
        <w:ind w:left="284" w:hanging="284"/>
        <w:jc w:val="both"/>
      </w:pPr>
    </w:p>
    <w:p w14:paraId="73423D12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14:paraId="4F2DCEEE" w14:textId="77777777" w:rsidR="00EF7C8E" w:rsidRPr="00DA1DBF" w:rsidRDefault="00EF7C8E" w:rsidP="002B11FE">
      <w:pPr>
        <w:ind w:left="284" w:hanging="284"/>
        <w:jc w:val="both"/>
      </w:pPr>
    </w:p>
    <w:p w14:paraId="2B684FD0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14:paraId="5BCA9FC0" w14:textId="77777777" w:rsidR="00EF7C8E" w:rsidRPr="00DA1DBF" w:rsidRDefault="00EF7C8E" w:rsidP="002B11FE">
      <w:pPr>
        <w:ind w:left="284" w:hanging="284"/>
        <w:jc w:val="both"/>
      </w:pPr>
    </w:p>
    <w:p w14:paraId="075F63A4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14:paraId="717E4AB7" w14:textId="77777777" w:rsidR="00EF7C8E" w:rsidRPr="00DA1DBF" w:rsidRDefault="00EF7C8E" w:rsidP="002B11FE">
      <w:pPr>
        <w:ind w:left="284" w:hanging="284"/>
        <w:jc w:val="both"/>
      </w:pPr>
    </w:p>
    <w:p w14:paraId="15053AE8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14:paraId="04B18378" w14:textId="77777777" w:rsidR="007331E3" w:rsidRPr="00DA1DBF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290D3403" w14:textId="77777777" w:rsidR="007331E3" w:rsidRPr="00DA1DBF" w:rsidRDefault="003974B8" w:rsidP="00680834">
      <w:pPr>
        <w:jc w:val="both"/>
      </w:pPr>
      <w:r w:rsidRPr="00DA1DBF">
        <w:t>dle § 74 odst. 2:</w:t>
      </w:r>
    </w:p>
    <w:p w14:paraId="7A913160" w14:textId="77777777" w:rsidR="003974B8" w:rsidRPr="00DA1DBF" w:rsidRDefault="003974B8" w:rsidP="00680834">
      <w:pPr>
        <w:jc w:val="both"/>
        <w:rPr>
          <w:sz w:val="32"/>
          <w:szCs w:val="16"/>
        </w:rPr>
      </w:pPr>
    </w:p>
    <w:p w14:paraId="2F202B5C" w14:textId="77777777"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14:paraId="002C2917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39310177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14:paraId="28120F38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57DEA92A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14:paraId="140C9796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42201B7A" w14:textId="77777777" w:rsidR="007331E3" w:rsidRPr="005513C6" w:rsidRDefault="007632E7" w:rsidP="005513C6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14:paraId="64CAE3D2" w14:textId="77777777" w:rsidR="00E405D9" w:rsidRDefault="00E405D9" w:rsidP="003974B8">
      <w:pPr>
        <w:jc w:val="both"/>
      </w:pPr>
    </w:p>
    <w:p w14:paraId="00407D9A" w14:textId="77777777" w:rsidR="006E79D6" w:rsidRDefault="006E79D6" w:rsidP="003974B8">
      <w:pPr>
        <w:jc w:val="both"/>
      </w:pPr>
    </w:p>
    <w:p w14:paraId="5692DA96" w14:textId="2FC3A93E" w:rsidR="003974B8" w:rsidRPr="00DA1DBF" w:rsidRDefault="003974B8" w:rsidP="003974B8">
      <w:pPr>
        <w:jc w:val="both"/>
      </w:pPr>
      <w:r w:rsidRPr="00DA1DBF">
        <w:t>dle § 74 odst. 3:</w:t>
      </w:r>
    </w:p>
    <w:p w14:paraId="5AD88A87" w14:textId="77777777" w:rsidR="003974B8" w:rsidRPr="00DA1DBF" w:rsidRDefault="003974B8" w:rsidP="003974B8">
      <w:pPr>
        <w:jc w:val="both"/>
      </w:pPr>
    </w:p>
    <w:p w14:paraId="4047354F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lastRenderedPageBreak/>
        <w:t xml:space="preserve">Účastní-li se zadávacího řízení pobočka závodu </w:t>
      </w:r>
    </w:p>
    <w:p w14:paraId="06D4F07E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14:paraId="321ACE9E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14:paraId="497549C1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14:paraId="339B6075" w14:textId="77777777"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14:paraId="6AD03F32" w14:textId="77777777" w:rsidR="007331E3" w:rsidRPr="00DA1DBF" w:rsidRDefault="007331E3">
      <w:pPr>
        <w:rPr>
          <w:szCs w:val="20"/>
        </w:rPr>
      </w:pPr>
    </w:p>
    <w:p w14:paraId="52154112" w14:textId="77777777" w:rsidR="007331E3" w:rsidRPr="00DA1DBF" w:rsidRDefault="007331E3">
      <w:pPr>
        <w:rPr>
          <w:szCs w:val="20"/>
        </w:rPr>
      </w:pPr>
    </w:p>
    <w:p w14:paraId="146E3C90" w14:textId="77777777" w:rsidR="007331E3" w:rsidRPr="00DA1DBF" w:rsidRDefault="007331E3">
      <w:pPr>
        <w:rPr>
          <w:szCs w:val="20"/>
        </w:rPr>
      </w:pPr>
    </w:p>
    <w:p w14:paraId="64161ECD" w14:textId="77777777" w:rsidR="00E9341E" w:rsidRPr="00DA1DBF" w:rsidRDefault="00E9341E">
      <w:pPr>
        <w:rPr>
          <w:szCs w:val="16"/>
        </w:rPr>
      </w:pPr>
    </w:p>
    <w:p w14:paraId="3FA88B0B" w14:textId="77777777"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14:paraId="3FEB0667" w14:textId="77777777"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B6EAC" w14:textId="77777777" w:rsidR="00AD26FA" w:rsidRDefault="00AD26FA">
      <w:r>
        <w:separator/>
      </w:r>
    </w:p>
  </w:endnote>
  <w:endnote w:type="continuationSeparator" w:id="0">
    <w:p w14:paraId="6B0A5831" w14:textId="77777777" w:rsidR="00AD26FA" w:rsidRDefault="00AD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17C5A" w14:textId="77777777" w:rsidR="00AD26FA" w:rsidRDefault="00AD26FA">
      <w:r>
        <w:separator/>
      </w:r>
    </w:p>
  </w:footnote>
  <w:footnote w:type="continuationSeparator" w:id="0">
    <w:p w14:paraId="0C590A43" w14:textId="77777777" w:rsidR="00AD26FA" w:rsidRDefault="00AD2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D4CAB" w14:textId="0F635757" w:rsidR="00B16526" w:rsidRDefault="00B16526" w:rsidP="00B16526">
    <w:pPr>
      <w:pStyle w:val="Zhlav"/>
      <w:jc w:val="center"/>
      <w:rPr>
        <w:noProof/>
        <w:lang w:eastAsia="cs-CZ"/>
      </w:rPr>
    </w:pPr>
    <w:r>
      <w:rPr>
        <w:noProof/>
        <w:lang w:eastAsia="cs-CZ"/>
      </w:rPr>
      <w:drawing>
        <wp:inline distT="0" distB="0" distL="0" distR="0" wp14:anchorId="711A6A23" wp14:editId="50AABCBF">
          <wp:extent cx="5715000" cy="58102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2F0410" w14:textId="605940F1" w:rsidR="00A70B06" w:rsidRPr="00FB7E89" w:rsidRDefault="00A70B06" w:rsidP="00A70B06">
    <w:pPr>
      <w:pStyle w:val="Zhlav"/>
      <w:rPr>
        <w:rStyle w:val="ZkladntextTun"/>
      </w:rPr>
    </w:pPr>
    <w:r w:rsidRPr="00BC221A">
      <w:rPr>
        <w:sz w:val="20"/>
        <w:szCs w:val="20"/>
      </w:rPr>
      <w:t xml:space="preserve"> </w:t>
    </w: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6E79D6">
      <w:rPr>
        <w:b/>
        <w:color w:val="000000"/>
        <w:sz w:val="20"/>
        <w:szCs w:val="20"/>
      </w:rPr>
      <w:t>Revitalizace sídliště Na Valech</w:t>
    </w:r>
    <w:r w:rsidRPr="00FB7E89">
      <w:rPr>
        <w:b/>
        <w:bCs/>
        <w:sz w:val="20"/>
        <w:szCs w:val="20"/>
      </w:rPr>
      <w:t>“</w:t>
    </w:r>
  </w:p>
  <w:p w14:paraId="1DBBD23A" w14:textId="77777777"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C22389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497CAA93" w14:textId="77777777"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oNotHyphenateCaps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B557C"/>
    <w:rsid w:val="000E7910"/>
    <w:rsid w:val="00127FC4"/>
    <w:rsid w:val="00150892"/>
    <w:rsid w:val="001563D8"/>
    <w:rsid w:val="0016015B"/>
    <w:rsid w:val="00165361"/>
    <w:rsid w:val="001D6CB9"/>
    <w:rsid w:val="001D7E23"/>
    <w:rsid w:val="001E45F2"/>
    <w:rsid w:val="002255FC"/>
    <w:rsid w:val="002640D1"/>
    <w:rsid w:val="0026596A"/>
    <w:rsid w:val="002715BF"/>
    <w:rsid w:val="0028428E"/>
    <w:rsid w:val="002B11FE"/>
    <w:rsid w:val="00304742"/>
    <w:rsid w:val="0034416D"/>
    <w:rsid w:val="00381CFD"/>
    <w:rsid w:val="003928DE"/>
    <w:rsid w:val="003974B8"/>
    <w:rsid w:val="003B2B37"/>
    <w:rsid w:val="003C4EF1"/>
    <w:rsid w:val="003D599F"/>
    <w:rsid w:val="003D5A0C"/>
    <w:rsid w:val="00443390"/>
    <w:rsid w:val="005336D6"/>
    <w:rsid w:val="005513C6"/>
    <w:rsid w:val="00554299"/>
    <w:rsid w:val="005C6C05"/>
    <w:rsid w:val="005C721A"/>
    <w:rsid w:val="005D5A7B"/>
    <w:rsid w:val="00654006"/>
    <w:rsid w:val="00667C74"/>
    <w:rsid w:val="0067303B"/>
    <w:rsid w:val="00680834"/>
    <w:rsid w:val="006A3FD1"/>
    <w:rsid w:val="006E79D6"/>
    <w:rsid w:val="006F3F81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16526"/>
    <w:rsid w:val="00B85A23"/>
    <w:rsid w:val="00BB08C0"/>
    <w:rsid w:val="00BB46AB"/>
    <w:rsid w:val="00BC221A"/>
    <w:rsid w:val="00BC555D"/>
    <w:rsid w:val="00BE0A59"/>
    <w:rsid w:val="00C22389"/>
    <w:rsid w:val="00C303F3"/>
    <w:rsid w:val="00C9777B"/>
    <w:rsid w:val="00D27893"/>
    <w:rsid w:val="00D421A1"/>
    <w:rsid w:val="00D526E6"/>
    <w:rsid w:val="00D85F2F"/>
    <w:rsid w:val="00DA1DBF"/>
    <w:rsid w:val="00DB7CE2"/>
    <w:rsid w:val="00DE024F"/>
    <w:rsid w:val="00E405D9"/>
    <w:rsid w:val="00E477CB"/>
    <w:rsid w:val="00E9341E"/>
    <w:rsid w:val="00E94E0D"/>
    <w:rsid w:val="00EF0311"/>
    <w:rsid w:val="00EF7C8E"/>
    <w:rsid w:val="00F406F2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76C3B797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Šurýová, Marie | Město Rumburk (ORRI)</cp:lastModifiedBy>
  <cp:revision>3</cp:revision>
  <cp:lastPrinted>2016-12-05T09:58:00Z</cp:lastPrinted>
  <dcterms:created xsi:type="dcterms:W3CDTF">2020-11-09T06:49:00Z</dcterms:created>
  <dcterms:modified xsi:type="dcterms:W3CDTF">2020-11-12T09:18:00Z</dcterms:modified>
</cp:coreProperties>
</file>