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B" w:rsidRPr="001D05FF" w:rsidRDefault="00C56AFB" w:rsidP="00C56AFB">
      <w:pPr>
        <w:pStyle w:val="Odstavecseseznamem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296" w:type="dxa"/>
        <w:tblCellMar>
          <w:left w:w="0" w:type="dxa"/>
          <w:right w:w="0" w:type="dxa"/>
        </w:tblCellMar>
        <w:tblLook w:val="01E0"/>
      </w:tblPr>
      <w:tblGrid>
        <w:gridCol w:w="8491"/>
      </w:tblGrid>
      <w:tr w:rsidR="00195012" w:rsidRPr="00507312" w:rsidTr="00751F2F">
        <w:trPr>
          <w:trHeight w:val="60"/>
        </w:trPr>
        <w:tc>
          <w:tcPr>
            <w:tcW w:w="8491" w:type="dxa"/>
          </w:tcPr>
          <w:p w:rsidR="00195012" w:rsidRPr="00507312" w:rsidRDefault="00195012" w:rsidP="00751F2F">
            <w:pPr>
              <w:spacing w:line="2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07312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="00195012" w:rsidRPr="00507312" w:rsidTr="00751F2F">
        <w:trPr>
          <w:trHeight w:val="521"/>
        </w:trPr>
        <w:tc>
          <w:tcPr>
            <w:tcW w:w="8491" w:type="dxa"/>
          </w:tcPr>
          <w:p w:rsidR="00195012" w:rsidRDefault="00195012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výběrovému řízení </w:t>
            </w:r>
            <w:r w:rsidRPr="00507312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VZMR</w:t>
            </w:r>
          </w:p>
          <w:p w:rsidR="00195012" w:rsidRDefault="008278B7" w:rsidP="0075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Dle § 27 zákona č. 134/2016</w:t>
            </w:r>
            <w:r w:rsidR="00195012">
              <w:rPr>
                <w:rFonts w:ascii="Arial" w:hAnsi="Arial" w:cs="Arial"/>
              </w:rPr>
              <w:t xml:space="preserve"> Sb., o veřejných zakázkách v platném znění</w:t>
            </w:r>
          </w:p>
          <w:p w:rsidR="00195012" w:rsidRDefault="00195012" w:rsidP="00EB09E8">
            <w:pPr>
              <w:jc w:val="center"/>
              <w:rPr>
                <w:rFonts w:ascii="Arial" w:hAnsi="Arial" w:cs="Arial"/>
              </w:rPr>
            </w:pPr>
          </w:p>
          <w:p w:rsidR="004507CC" w:rsidRDefault="009B7F84" w:rsidP="008278B7">
            <w:pPr>
              <w:pStyle w:val="Normln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Desinfektor</w:t>
            </w:r>
            <w:r w:rsidR="001C3B39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>1</w:t>
            </w:r>
            <w:r w:rsidR="008278B7"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  <w:t xml:space="preserve"> ks</w:t>
            </w:r>
          </w:p>
          <w:p w:rsidR="00195012" w:rsidRPr="005001B4" w:rsidRDefault="00195012" w:rsidP="004507CC">
            <w:pPr>
              <w:pStyle w:val="Normln1"/>
              <w:jc w:val="center"/>
              <w:rPr>
                <w:b/>
                <w:sz w:val="32"/>
                <w:szCs w:val="26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Zadavatel: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53"/>
        <w:gridCol w:w="4927"/>
      </w:tblGrid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4927" w:type="dxa"/>
            <w:tcBorders>
              <w:left w:val="single" w:sz="6" w:space="0" w:color="6699FF"/>
              <w:bottom w:val="nil"/>
            </w:tcBorders>
          </w:tcPr>
          <w:p w:rsidR="00195012" w:rsidRPr="00507312" w:rsidRDefault="009105DD" w:rsidP="00AD0446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Lužická nemocnice a poliklinika, a,</w:t>
            </w:r>
            <w:r w:rsidR="00AD04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657C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ráskova 1378/4</w:t>
            </w:r>
            <w:r w:rsidR="00195012">
              <w:rPr>
                <w:rFonts w:ascii="Arial" w:hAnsi="Arial" w:cs="Arial"/>
                <w:sz w:val="20"/>
                <w:szCs w:val="20"/>
              </w:rPr>
              <w:t>, 408 01 Rumburk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615 38 990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 </w:t>
            </w:r>
            <w:r w:rsidR="004657C1">
              <w:rPr>
                <w:rFonts w:ascii="Arial" w:hAnsi="Arial" w:cs="Arial"/>
                <w:sz w:val="20"/>
                <w:szCs w:val="20"/>
              </w:rPr>
              <w:t>61588990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Statuární zástupce: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Karel Schäfer, předseda představenstva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osoby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507312" w:rsidRDefault="004657C1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Petr Dubravec, ředitel společnosti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>
              <w:rPr>
                <w:rFonts w:ascii="Arial" w:hAnsi="Arial" w:cs="Arial"/>
                <w:sz w:val="20"/>
                <w:szCs w:val="20"/>
              </w:rPr>
              <w:t> 412 35</w:t>
            </w:r>
            <w:r w:rsidR="004657C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7C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reditel@nemrum.cz</w:t>
              </w:r>
            </w:hyperlink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Default="002011AC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Mojmír Sklenář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195012" w:rsidRPr="00233E11" w:rsidRDefault="00195012" w:rsidP="004657C1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233E11">
              <w:rPr>
                <w:rFonts w:ascii="Arial" w:hAnsi="Arial" w:cs="Arial"/>
                <w:sz w:val="20"/>
                <w:szCs w:val="20"/>
              </w:rPr>
              <w:t>+420</w:t>
            </w:r>
            <w:r w:rsidR="002011AC">
              <w:rPr>
                <w:rFonts w:ascii="Arial" w:hAnsi="Arial" w:cs="Arial"/>
                <w:sz w:val="20"/>
                <w:szCs w:val="20"/>
              </w:rPr>
              <w:t> 725 428 630</w:t>
            </w:r>
          </w:p>
        </w:tc>
      </w:tr>
      <w:tr w:rsidR="00195012" w:rsidRPr="00507312" w:rsidTr="00751F2F">
        <w:tc>
          <w:tcPr>
            <w:tcW w:w="4253" w:type="dxa"/>
            <w:tcBorders>
              <w:top w:val="single" w:sz="6" w:space="0" w:color="6699FF"/>
              <w:left w:val="single" w:sz="6" w:space="0" w:color="6699FF"/>
              <w:bottom w:val="single" w:sz="6" w:space="0" w:color="6699FF"/>
              <w:right w:val="single" w:sz="6" w:space="0" w:color="6699FF"/>
            </w:tcBorders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7" w:type="dxa"/>
            <w:tcBorders>
              <w:left w:val="single" w:sz="6" w:space="0" w:color="6699FF"/>
            </w:tcBorders>
          </w:tcPr>
          <w:p w:rsidR="004657C1" w:rsidRPr="00507312" w:rsidRDefault="00BC678E" w:rsidP="004657C1">
            <w:pPr>
              <w:tabs>
                <w:tab w:val="left" w:pos="2893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011A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sklenar</w:t>
              </w:r>
              <w:r w:rsidR="004657C1" w:rsidRPr="00CA38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@nemrum.cz</w:t>
              </w:r>
            </w:hyperlink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uchazeč: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293"/>
        <w:gridCol w:w="4887"/>
      </w:tblGrid>
      <w:tr w:rsidR="00195012" w:rsidRPr="00507312" w:rsidTr="00751F2F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Název 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/ uchazeče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rPr>
          <w:trHeight w:val="143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rPr>
          <w:trHeight w:val="142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Zapsán v obchodním rejstříku pod spisovou značkou:</w:t>
            </w:r>
          </w:p>
        </w:tc>
        <w:tc>
          <w:tcPr>
            <w:tcW w:w="4887" w:type="dxa"/>
            <w:tcBorders>
              <w:bottom w:val="single" w:sz="4" w:space="0" w:color="6699FF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1950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Členové statutárního orgánu:</w:t>
            </w:r>
          </w:p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  <w:tcBorders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Osoba oprávněná jednat za uchazeče:</w:t>
            </w:r>
          </w:p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Titul, jméno, příjmení, funkce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43C9E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43C9E">
              <w:rPr>
                <w:rFonts w:ascii="Arial" w:hAnsi="Arial" w:cs="Arial"/>
                <w:sz w:val="20"/>
                <w:szCs w:val="20"/>
              </w:rPr>
              <w:t>Bankovní spojení, č. účtu: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/fax</w:t>
            </w:r>
            <w:r w:rsidRPr="0050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+420 </w:t>
            </w: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4293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</w:t>
            </w:r>
          </w:p>
        </w:tc>
        <w:tc>
          <w:tcPr>
            <w:tcW w:w="4887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Pr="00507312" w:rsidRDefault="00195012" w:rsidP="00195012">
      <w:pPr>
        <w:spacing w:line="280" w:lineRule="atLeast"/>
        <w:rPr>
          <w:rFonts w:ascii="Arial" w:hAnsi="Arial" w:cs="Arial"/>
          <w:sz w:val="20"/>
          <w:szCs w:val="20"/>
        </w:rPr>
      </w:pPr>
    </w:p>
    <w:p w:rsidR="00195012" w:rsidRDefault="00195012">
      <w:pPr>
        <w:rPr>
          <w:rFonts w:ascii="Arial" w:hAnsi="Arial" w:cs="Arial"/>
          <w:b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  <w:szCs w:val="20"/>
        </w:rPr>
        <w:br w:type="page"/>
      </w: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rPr>
          <w:rFonts w:ascii="Arial" w:hAnsi="Arial" w:cs="Arial"/>
          <w:b/>
          <w:sz w:val="20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lastRenderedPageBreak/>
        <w:t>Nabídková cena</w:t>
      </w:r>
      <w:r w:rsidRPr="00507312">
        <w:rPr>
          <w:rFonts w:ascii="Arial" w:hAnsi="Arial" w:cs="Arial"/>
          <w:b/>
          <w:sz w:val="22"/>
          <w:szCs w:val="20"/>
        </w:rPr>
        <w:t xml:space="preserve"> </w:t>
      </w:r>
      <w:r w:rsidRPr="00507312">
        <w:rPr>
          <w:rFonts w:ascii="Arial" w:hAnsi="Arial" w:cs="Arial"/>
          <w:b/>
          <w:sz w:val="20"/>
          <w:szCs w:val="20"/>
        </w:rPr>
        <w:t>(výhradně v Kč)</w:t>
      </w:r>
    </w:p>
    <w:tbl>
      <w:tblPr>
        <w:tblW w:w="9214" w:type="dxa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/>
      </w:tblPr>
      <w:tblGrid>
        <w:gridCol w:w="2552"/>
        <w:gridCol w:w="2268"/>
        <w:gridCol w:w="1843"/>
        <w:gridCol w:w="2551"/>
      </w:tblGrid>
      <w:tr w:rsidR="00195012" w:rsidRPr="00507312" w:rsidTr="00751F2F">
        <w:tc>
          <w:tcPr>
            <w:tcW w:w="2552" w:type="dxa"/>
          </w:tcPr>
          <w:p w:rsidR="00195012" w:rsidRPr="00507312" w:rsidRDefault="00195012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  <w:r w:rsidRPr="00507312">
              <w:rPr>
                <w:rFonts w:ascii="Arial" w:hAnsi="Arial" w:cs="Arial"/>
                <w:sz w:val="20"/>
                <w:szCs w:val="20"/>
              </w:rPr>
              <w:br/>
              <w:t>(Kč bez DPH)</w:t>
            </w:r>
          </w:p>
        </w:tc>
        <w:tc>
          <w:tcPr>
            <w:tcW w:w="1843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 xml:space="preserve">Samostatně DPH (sazba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07312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</w:tc>
        <w:tc>
          <w:tcPr>
            <w:tcW w:w="2551" w:type="dxa"/>
          </w:tcPr>
          <w:p w:rsidR="00195012" w:rsidRPr="00507312" w:rsidRDefault="00195012" w:rsidP="00EB09E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Cena celkem včetně DPH (v Kč včetně DPH)</w:t>
            </w:r>
          </w:p>
        </w:tc>
      </w:tr>
      <w:tr w:rsidR="00A97B4E" w:rsidRPr="00507312" w:rsidTr="00751F2F">
        <w:tc>
          <w:tcPr>
            <w:tcW w:w="2552" w:type="dxa"/>
          </w:tcPr>
          <w:p w:rsid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Cena za přístroje </w:t>
            </w:r>
          </w:p>
          <w:p w:rsidR="009105DD" w:rsidRPr="00A97B4E" w:rsidRDefault="009105DD" w:rsidP="009105DD">
            <w:pPr>
              <w:spacing w:line="280" w:lineRule="atLeast"/>
              <w:rPr>
                <w:rFonts w:ascii="Arial" w:hAnsi="Arial" w:cs="Arial"/>
                <w:sz w:val="20"/>
                <w:szCs w:val="16"/>
                <w:highlight w:val="yellow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7B4E" w:rsidRPr="00507312" w:rsidRDefault="00A97B4E" w:rsidP="00751F2F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</w:p>
    <w:p w:rsidR="00195012" w:rsidRPr="00507312" w:rsidRDefault="00195012" w:rsidP="00195012">
      <w:pPr>
        <w:tabs>
          <w:tab w:val="left" w:pos="360"/>
        </w:tabs>
        <w:spacing w:line="280" w:lineRule="atLeast"/>
        <w:ind w:left="360" w:hanging="360"/>
        <w:jc w:val="both"/>
        <w:rPr>
          <w:rFonts w:ascii="Arial" w:hAnsi="Arial" w:cs="Arial"/>
          <w:b/>
          <w:caps/>
          <w:sz w:val="22"/>
          <w:szCs w:val="20"/>
        </w:rPr>
      </w:pPr>
      <w:r w:rsidRPr="00507312">
        <w:rPr>
          <w:rFonts w:ascii="Arial" w:hAnsi="Arial" w:cs="Arial"/>
          <w:b/>
          <w:caps/>
          <w:sz w:val="22"/>
          <w:szCs w:val="20"/>
        </w:rPr>
        <w:t>Podpis osoby oprávněné jednat za uchazeče</w:t>
      </w:r>
    </w:p>
    <w:tbl>
      <w:tblPr>
        <w:tblW w:w="918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3960"/>
        <w:gridCol w:w="5220"/>
      </w:tblGrid>
      <w:tr w:rsidR="00195012" w:rsidRPr="00507312" w:rsidTr="00751F2F">
        <w:trPr>
          <w:trHeight w:val="551"/>
        </w:trPr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Podpis oprávněné osoby: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12" w:rsidRPr="00507312" w:rsidTr="00751F2F">
        <w:tc>
          <w:tcPr>
            <w:tcW w:w="3960" w:type="dxa"/>
            <w:tcMar>
              <w:left w:w="85" w:type="dxa"/>
              <w:right w:w="85" w:type="dxa"/>
            </w:tcMar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0731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20" w:type="dxa"/>
          </w:tcPr>
          <w:p w:rsidR="00195012" w:rsidRPr="00507312" w:rsidRDefault="00195012" w:rsidP="00751F2F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012" w:rsidRPr="00507312" w:rsidRDefault="00195012" w:rsidP="00195012"/>
    <w:p w:rsidR="00F02271" w:rsidRPr="00F02271" w:rsidRDefault="00F02271" w:rsidP="006350A3">
      <w:pPr>
        <w:spacing w:after="120"/>
        <w:rPr>
          <w:rFonts w:ascii="Arial" w:hAnsi="Arial" w:cs="Arial"/>
          <w:sz w:val="22"/>
          <w:szCs w:val="22"/>
        </w:rPr>
      </w:pPr>
    </w:p>
    <w:sectPr w:rsidR="00F02271" w:rsidRPr="00F02271" w:rsidSect="0082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50" w:rsidRDefault="006A4850" w:rsidP="00C56AFB">
      <w:r>
        <w:separator/>
      </w:r>
    </w:p>
  </w:endnote>
  <w:endnote w:type="continuationSeparator" w:id="0">
    <w:p w:rsidR="006A4850" w:rsidRDefault="006A4850" w:rsidP="00C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F564A3" w:rsidRDefault="001D05FF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9B7F84">
      <w:rPr>
        <w:rFonts w:ascii="Calibri" w:eastAsia="Calibri" w:hAnsi="Calibri" w:cs="Arial"/>
        <w:noProof/>
        <w:sz w:val="20"/>
        <w:szCs w:val="20"/>
      </w:rPr>
      <w:t>2</w:t>
    </w:r>
    <w:r w:rsidR="00BC678E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Default="001D05FF" w:rsidP="00582B2D">
    <w:pPr>
      <w:pStyle w:val="Zpat"/>
      <w:rPr>
        <w:rFonts w:ascii="Calibri" w:hAnsi="Calibri"/>
      </w:rPr>
    </w:pPr>
  </w:p>
  <w:p w:rsidR="001D05FF" w:rsidRDefault="001D05FF" w:rsidP="00C56AFB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 xml:space="preserve">     </w:t>
    </w:r>
  </w:p>
  <w:p w:rsidR="001D05FF" w:rsidRPr="003F76FB" w:rsidRDefault="001D05FF" w:rsidP="00582B2D">
    <w:pPr>
      <w:outlineLvl w:val="1"/>
      <w:rPr>
        <w:rFonts w:ascii="Calibri" w:eastAsia="Calibri" w:hAnsi="Calibri" w:cs="Arial"/>
        <w:sz w:val="22"/>
        <w:szCs w:val="22"/>
        <w:lang w:eastAsia="en-US"/>
      </w:rPr>
    </w:pP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  <w:r>
      <w:rPr>
        <w:rFonts w:ascii="Calibri" w:eastAsia="Calibri" w:hAnsi="Calibri" w:cs="Arial"/>
        <w:sz w:val="22"/>
        <w:szCs w:val="22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50" w:rsidRDefault="006A4850" w:rsidP="00C56AFB">
      <w:r>
        <w:separator/>
      </w:r>
    </w:p>
  </w:footnote>
  <w:footnote w:type="continuationSeparator" w:id="0">
    <w:p w:rsidR="006A4850" w:rsidRDefault="006A4850" w:rsidP="00C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24322E" w:rsidRDefault="001D05FF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F" w:rsidRPr="00C56AFB" w:rsidRDefault="001D05FF" w:rsidP="00B35D8E">
    <w:pPr>
      <w:pStyle w:val="Zhlav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1DF"/>
    <w:multiLevelType w:val="hybridMultilevel"/>
    <w:tmpl w:val="A5B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25FD6"/>
    <w:rsid w:val="00031BEC"/>
    <w:rsid w:val="000544ED"/>
    <w:rsid w:val="00092E16"/>
    <w:rsid w:val="000B21D4"/>
    <w:rsid w:val="000C031C"/>
    <w:rsid w:val="000D22D0"/>
    <w:rsid w:val="000D6EDD"/>
    <w:rsid w:val="000E2284"/>
    <w:rsid w:val="000E6973"/>
    <w:rsid w:val="00130610"/>
    <w:rsid w:val="0018421E"/>
    <w:rsid w:val="00185E7F"/>
    <w:rsid w:val="00195012"/>
    <w:rsid w:val="001C3B39"/>
    <w:rsid w:val="001D05FF"/>
    <w:rsid w:val="002011AC"/>
    <w:rsid w:val="00231355"/>
    <w:rsid w:val="002764B2"/>
    <w:rsid w:val="00296F8B"/>
    <w:rsid w:val="003130A1"/>
    <w:rsid w:val="0032452F"/>
    <w:rsid w:val="00325C96"/>
    <w:rsid w:val="00362744"/>
    <w:rsid w:val="00395708"/>
    <w:rsid w:val="004410AD"/>
    <w:rsid w:val="0044202F"/>
    <w:rsid w:val="0044239D"/>
    <w:rsid w:val="004507CC"/>
    <w:rsid w:val="00456CF0"/>
    <w:rsid w:val="00461FF5"/>
    <w:rsid w:val="0046406D"/>
    <w:rsid w:val="004657C1"/>
    <w:rsid w:val="004E374B"/>
    <w:rsid w:val="004E7ECC"/>
    <w:rsid w:val="00503F74"/>
    <w:rsid w:val="00545541"/>
    <w:rsid w:val="005651BF"/>
    <w:rsid w:val="005770F7"/>
    <w:rsid w:val="00582B2D"/>
    <w:rsid w:val="005E3E5F"/>
    <w:rsid w:val="005F4D1C"/>
    <w:rsid w:val="00623ACC"/>
    <w:rsid w:val="006350A3"/>
    <w:rsid w:val="0065226F"/>
    <w:rsid w:val="00690A5D"/>
    <w:rsid w:val="006A048D"/>
    <w:rsid w:val="006A4850"/>
    <w:rsid w:val="006B3572"/>
    <w:rsid w:val="007047C8"/>
    <w:rsid w:val="007236B7"/>
    <w:rsid w:val="007A1A2E"/>
    <w:rsid w:val="007B5221"/>
    <w:rsid w:val="008278B7"/>
    <w:rsid w:val="00832AAC"/>
    <w:rsid w:val="00832F88"/>
    <w:rsid w:val="008647A6"/>
    <w:rsid w:val="008972AD"/>
    <w:rsid w:val="008B28ED"/>
    <w:rsid w:val="009105DD"/>
    <w:rsid w:val="009319B6"/>
    <w:rsid w:val="00953DBB"/>
    <w:rsid w:val="009A620F"/>
    <w:rsid w:val="009B7F84"/>
    <w:rsid w:val="00A11112"/>
    <w:rsid w:val="00A802EE"/>
    <w:rsid w:val="00A8236F"/>
    <w:rsid w:val="00A97B4E"/>
    <w:rsid w:val="00AD0446"/>
    <w:rsid w:val="00AD76D0"/>
    <w:rsid w:val="00B16C9E"/>
    <w:rsid w:val="00B35D8E"/>
    <w:rsid w:val="00B3781F"/>
    <w:rsid w:val="00B538B2"/>
    <w:rsid w:val="00B53E47"/>
    <w:rsid w:val="00B67877"/>
    <w:rsid w:val="00B7092F"/>
    <w:rsid w:val="00B72A7A"/>
    <w:rsid w:val="00BC678E"/>
    <w:rsid w:val="00BF731C"/>
    <w:rsid w:val="00C37C4C"/>
    <w:rsid w:val="00C53FB4"/>
    <w:rsid w:val="00C566E5"/>
    <w:rsid w:val="00C56AFB"/>
    <w:rsid w:val="00C63D2C"/>
    <w:rsid w:val="00C650AD"/>
    <w:rsid w:val="00C76761"/>
    <w:rsid w:val="00CB739F"/>
    <w:rsid w:val="00D16514"/>
    <w:rsid w:val="00D21BD1"/>
    <w:rsid w:val="00D25A9E"/>
    <w:rsid w:val="00D360B5"/>
    <w:rsid w:val="00D75954"/>
    <w:rsid w:val="00DA64D9"/>
    <w:rsid w:val="00DB1618"/>
    <w:rsid w:val="00DE37E4"/>
    <w:rsid w:val="00DF2F63"/>
    <w:rsid w:val="00E05A86"/>
    <w:rsid w:val="00E14B9F"/>
    <w:rsid w:val="00E41277"/>
    <w:rsid w:val="00E42915"/>
    <w:rsid w:val="00EB09E8"/>
    <w:rsid w:val="00ED3BCF"/>
    <w:rsid w:val="00F02271"/>
    <w:rsid w:val="00F20D52"/>
    <w:rsid w:val="00F5099C"/>
    <w:rsid w:val="00F75D1E"/>
    <w:rsid w:val="00F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FA09EA"/>
    <w:rPr>
      <w:rFonts w:ascii="Arial" w:hAnsi="Arial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FA09EA"/>
    <w:rPr>
      <w:rFonts w:ascii="Arial" w:eastAsia="Times New Roman" w:hAnsi="Arial"/>
    </w:rPr>
  </w:style>
  <w:style w:type="paragraph" w:customStyle="1" w:styleId="Normln1">
    <w:name w:val="Normální1"/>
    <w:basedOn w:val="Normln"/>
    <w:rsid w:val="00195012"/>
    <w:pPr>
      <w:widowControl w:val="0"/>
    </w:pPr>
    <w:rPr>
      <w:sz w:val="20"/>
      <w:szCs w:val="20"/>
      <w:lang w:val="sv-SE"/>
    </w:rPr>
  </w:style>
  <w:style w:type="paragraph" w:customStyle="1" w:styleId="Tabellentext">
    <w:name w:val="Tabellentext"/>
    <w:basedOn w:val="Normln"/>
    <w:rsid w:val="00195012"/>
    <w:pPr>
      <w:keepLines/>
      <w:suppressAutoHyphens/>
      <w:spacing w:before="40" w:after="40"/>
    </w:pPr>
    <w:rPr>
      <w:rFonts w:ascii="CorpoS" w:hAnsi="CorpoS"/>
      <w:sz w:val="22"/>
      <w:lang w:val="de-DE" w:eastAsia="ar-SA"/>
    </w:rPr>
  </w:style>
  <w:style w:type="paragraph" w:customStyle="1" w:styleId="ZkladntextIMP">
    <w:name w:val="Základní text_IMP"/>
    <w:basedOn w:val="Normln"/>
    <w:rsid w:val="006350A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D9"/>
    <w:rPr>
      <w:rFonts w:ascii="Segoe UI" w:eastAsia="Times New Roman" w:hAnsi="Segoe UI" w:cs="Segoe UI"/>
      <w:sz w:val="18"/>
      <w:szCs w:val="18"/>
    </w:rPr>
  </w:style>
  <w:style w:type="character" w:customStyle="1" w:styleId="cpvselected1">
    <w:name w:val="cpvselected1"/>
    <w:basedOn w:val="Standardnpsmoodstavce"/>
    <w:rsid w:val="00832F88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@nemru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nemru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</dc:creator>
  <cp:lastModifiedBy>Sklenář Mojmír</cp:lastModifiedBy>
  <cp:revision>2</cp:revision>
  <cp:lastPrinted>2016-08-25T12:02:00Z</cp:lastPrinted>
  <dcterms:created xsi:type="dcterms:W3CDTF">2017-08-22T05:58:00Z</dcterms:created>
  <dcterms:modified xsi:type="dcterms:W3CDTF">2017-08-22T05:58:00Z</dcterms:modified>
</cp:coreProperties>
</file>